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5" w:rsidRDefault="00342B75" w:rsidP="001C5105">
      <w:pPr>
        <w:spacing w:after="0" w:line="240" w:lineRule="auto"/>
      </w:pPr>
    </w:p>
    <w:p w:rsidR="001C5105" w:rsidRDefault="001C5105" w:rsidP="001C5105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4991100" cy="601980"/>
            <wp:effectExtent l="0" t="0" r="0" b="762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05" w:rsidRDefault="001C5105" w:rsidP="001C5105">
      <w:pPr>
        <w:pStyle w:val="Intestazione"/>
        <w:jc w:val="center"/>
        <w:rPr>
          <w:b/>
          <w:sz w:val="18"/>
        </w:rPr>
      </w:pPr>
      <w:r>
        <w:rPr>
          <w:b/>
          <w:sz w:val="18"/>
        </w:rPr>
        <w:t>Ministero dell’Istruzione, Università e Ricerca</w:t>
      </w:r>
    </w:p>
    <w:p w:rsidR="001C5105" w:rsidRPr="00165386" w:rsidRDefault="001C5105" w:rsidP="001C5105">
      <w:pPr>
        <w:pStyle w:val="Titolo"/>
        <w:rPr>
          <w:b/>
          <w:sz w:val="28"/>
          <w:szCs w:val="28"/>
        </w:rPr>
      </w:pPr>
      <w:r w:rsidRPr="00165386">
        <w:rPr>
          <w:b/>
          <w:sz w:val="28"/>
          <w:szCs w:val="28"/>
        </w:rPr>
        <w:t>ISTITUTO COMPRENSIVO STATALE</w:t>
      </w:r>
      <w:r>
        <w:rPr>
          <w:b/>
          <w:sz w:val="28"/>
          <w:szCs w:val="28"/>
        </w:rPr>
        <w:t xml:space="preserve"> “B. LANZA – L. MILANI”</w:t>
      </w:r>
    </w:p>
    <w:p w:rsidR="001C5105" w:rsidRPr="008B2118" w:rsidRDefault="001C5105" w:rsidP="001C5105">
      <w:pPr>
        <w:pStyle w:val="Titolo"/>
        <w:ind w:left="-284" w:right="-285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8B2118">
        <w:rPr>
          <w:b/>
          <w:bCs/>
          <w:sz w:val="20"/>
        </w:rPr>
        <w:t>Scuola dell’Infanzia, Primaria e Secondaria di Primo Grado</w:t>
      </w:r>
    </w:p>
    <w:p w:rsidR="001C5105" w:rsidRPr="00165386" w:rsidRDefault="001C5105" w:rsidP="001C510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165386">
        <w:rPr>
          <w:b/>
        </w:rPr>
        <w:t xml:space="preserve">Via C. Alvaro, s.n.c. – 87011 CASSANO </w:t>
      </w:r>
      <w:r>
        <w:rPr>
          <w:b/>
        </w:rPr>
        <w:t>ALL’I</w:t>
      </w:r>
      <w:r w:rsidRPr="00165386">
        <w:rPr>
          <w:b/>
        </w:rPr>
        <w:t>ONIO (CS)</w:t>
      </w:r>
    </w:p>
    <w:p w:rsidR="001C5105" w:rsidRPr="00260B99" w:rsidRDefault="001C5105" w:rsidP="001C5105">
      <w:pPr>
        <w:spacing w:after="0"/>
        <w:jc w:val="center"/>
        <w:rPr>
          <w:sz w:val="12"/>
          <w:szCs w:val="12"/>
        </w:rPr>
      </w:pPr>
      <w:r w:rsidRPr="00165386">
        <w:rPr>
          <w:sz w:val="12"/>
          <w:szCs w:val="12"/>
          <w:lang w:val="en-GB"/>
        </w:rPr>
        <w:t>C.M.: CSIC8AF00Q  C.F.: 94023260782 -TEL</w:t>
      </w:r>
      <w:r w:rsidRPr="00165386">
        <w:rPr>
          <w:sz w:val="12"/>
          <w:szCs w:val="12"/>
          <w:lang w:val="en-US"/>
        </w:rPr>
        <w:t xml:space="preserve"> 0981-71018 </w:t>
      </w:r>
      <w:r w:rsidRPr="00165386">
        <w:rPr>
          <w:sz w:val="12"/>
          <w:szCs w:val="12"/>
          <w:lang w:val="en-GB"/>
        </w:rPr>
        <w:t xml:space="preserve">. </w:t>
      </w:r>
      <w:r w:rsidRPr="00165386">
        <w:rPr>
          <w:sz w:val="12"/>
          <w:szCs w:val="12"/>
        </w:rPr>
        <w:t>FAX</w:t>
      </w:r>
      <w:r>
        <w:rPr>
          <w:sz w:val="12"/>
          <w:szCs w:val="12"/>
        </w:rPr>
        <w:t xml:space="preserve"> 09811904671</w:t>
      </w:r>
      <w:r w:rsidRPr="00165386">
        <w:rPr>
          <w:sz w:val="12"/>
          <w:szCs w:val="12"/>
        </w:rPr>
        <w:t xml:space="preserve"> – E-mail: </w:t>
      </w:r>
      <w:hyperlink r:id="rId8" w:history="1">
        <w:r w:rsidRPr="00165386">
          <w:rPr>
            <w:rStyle w:val="Collegamentoipertestuale"/>
            <w:sz w:val="12"/>
            <w:szCs w:val="12"/>
          </w:rPr>
          <w:t>CSIC8AF00Q@istruzione.it</w:t>
        </w:r>
      </w:hyperlink>
      <w:r w:rsidRPr="00165386">
        <w:rPr>
          <w:sz w:val="12"/>
          <w:szCs w:val="12"/>
        </w:rPr>
        <w:t xml:space="preserve"> Pec: </w:t>
      </w:r>
      <w:hyperlink r:id="rId9" w:history="1">
        <w:r w:rsidRPr="00165386">
          <w:rPr>
            <w:rStyle w:val="Collegamentoipertestuale"/>
            <w:sz w:val="12"/>
            <w:szCs w:val="12"/>
          </w:rPr>
          <w:t>CSIC8AF00Q@pec.istruzione.it</w:t>
        </w:r>
      </w:hyperlink>
      <w:r>
        <w:rPr>
          <w:sz w:val="12"/>
          <w:szCs w:val="12"/>
        </w:rPr>
        <w:t xml:space="preserve">  SITO WEB: iclanzamilanicassanoionio.gov.it</w:t>
      </w:r>
    </w:p>
    <w:p w:rsidR="003A7895" w:rsidRDefault="003A7895" w:rsidP="003A7895">
      <w:pPr>
        <w:spacing w:after="0" w:line="240" w:lineRule="auto"/>
      </w:pPr>
    </w:p>
    <w:p w:rsidR="001C5105" w:rsidRPr="00180AE0" w:rsidRDefault="001C5105" w:rsidP="003A7895">
      <w:pPr>
        <w:spacing w:after="0" w:line="240" w:lineRule="auto"/>
      </w:pPr>
    </w:p>
    <w:p w:rsidR="00BF5A65" w:rsidRDefault="00D115D5" w:rsidP="00D115D5">
      <w:pPr>
        <w:spacing w:after="0" w:line="240" w:lineRule="auto"/>
        <w:ind w:left="709" w:hanging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 Sig.</w:t>
      </w:r>
      <w:r>
        <w:rPr>
          <w:b/>
        </w:rPr>
        <w:tab/>
        <w:t>Dirigente Scolastico</w:t>
      </w:r>
    </w:p>
    <w:p w:rsidR="00D115D5" w:rsidRDefault="00D115D5" w:rsidP="00D115D5">
      <w:pPr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Istituto Comprensivo Statale</w:t>
      </w:r>
    </w:p>
    <w:p w:rsidR="00D115D5" w:rsidRDefault="00D115D5" w:rsidP="00D115D5">
      <w:pPr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“B. LANZA – L. MILANI”</w:t>
      </w:r>
    </w:p>
    <w:p w:rsidR="00D115D5" w:rsidRPr="00D115D5" w:rsidRDefault="00D115D5" w:rsidP="00D115D5">
      <w:pPr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Cassano All’Ionio (CS)</w:t>
      </w:r>
    </w:p>
    <w:p w:rsidR="003A7895" w:rsidRDefault="003A7895" w:rsidP="00BF5A65">
      <w:pPr>
        <w:spacing w:after="0" w:line="240" w:lineRule="auto"/>
      </w:pPr>
    </w:p>
    <w:p w:rsidR="00D115D5" w:rsidRDefault="00D115D5" w:rsidP="00BF5A65">
      <w:pPr>
        <w:spacing w:after="0" w:line="240" w:lineRule="auto"/>
      </w:pPr>
    </w:p>
    <w:p w:rsidR="00D115D5" w:rsidRDefault="00D115D5" w:rsidP="009C68F6">
      <w:pPr>
        <w:spacing w:after="0" w:line="480" w:lineRule="auto"/>
        <w:ind w:right="567"/>
        <w:rPr>
          <w:u w:val="single"/>
        </w:rPr>
      </w:pPr>
      <w:r>
        <w:t>Il/La sottoscritto/a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68F6">
        <w:rPr>
          <w:u w:val="single"/>
        </w:rPr>
        <w:tab/>
      </w:r>
    </w:p>
    <w:p w:rsidR="00D115D5" w:rsidRDefault="00D115D5" w:rsidP="009C68F6">
      <w:pPr>
        <w:spacing w:after="0" w:line="240" w:lineRule="auto"/>
        <w:ind w:right="567"/>
        <w:rPr>
          <w:u w:val="single"/>
        </w:rPr>
      </w:pPr>
      <w:r>
        <w:t xml:space="preserve">Docente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Classe di Concorso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5D5" w:rsidRDefault="00D115D5" w:rsidP="009C68F6">
      <w:pPr>
        <w:spacing w:after="0" w:line="240" w:lineRule="auto"/>
        <w:ind w:right="567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D115D5">
        <w:rPr>
          <w:vertAlign w:val="superscript"/>
        </w:rPr>
        <w:t>Scuola Infanzia/Primaria/Secondaria di 1° grado</w:t>
      </w:r>
    </w:p>
    <w:p w:rsidR="00D115D5" w:rsidRDefault="00D115D5" w:rsidP="009C68F6">
      <w:pPr>
        <w:spacing w:after="0" w:line="480" w:lineRule="auto"/>
        <w:ind w:right="567"/>
        <w:rPr>
          <w:u w:val="single"/>
        </w:rPr>
      </w:pPr>
      <w:r>
        <w:t xml:space="preserve">In servizio c/o la Scuola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5D5" w:rsidRDefault="00D115D5" w:rsidP="009C68F6">
      <w:pPr>
        <w:spacing w:after="0" w:line="480" w:lineRule="auto"/>
        <w:ind w:right="680"/>
      </w:pPr>
      <w:r w:rsidRPr="00D115D5">
        <w:t>Con la presente</w:t>
      </w:r>
    </w:p>
    <w:p w:rsidR="009C68F6" w:rsidRDefault="009C68F6" w:rsidP="009C68F6">
      <w:pPr>
        <w:spacing w:after="0" w:line="480" w:lineRule="auto"/>
        <w:ind w:right="680"/>
        <w:jc w:val="center"/>
      </w:pPr>
      <w:r>
        <w:t>C H I E D E</w:t>
      </w:r>
    </w:p>
    <w:p w:rsidR="009C68F6" w:rsidRDefault="009C68F6" w:rsidP="009C68F6">
      <w:pPr>
        <w:spacing w:after="0" w:line="240" w:lineRule="auto"/>
        <w:ind w:right="680"/>
        <w:jc w:val="both"/>
      </w:pPr>
      <w:r>
        <w:t>Che, sulla base:</w:t>
      </w:r>
    </w:p>
    <w:p w:rsidR="009C68F6" w:rsidRDefault="009C68F6" w:rsidP="009C68F6">
      <w:pPr>
        <w:pStyle w:val="Paragrafoelenco"/>
        <w:numPr>
          <w:ilvl w:val="0"/>
          <w:numId w:val="3"/>
        </w:numPr>
        <w:spacing w:after="0" w:line="240" w:lineRule="auto"/>
        <w:ind w:left="714" w:right="680" w:hanging="357"/>
        <w:jc w:val="both"/>
      </w:pPr>
      <w:r>
        <w:t>Di quanto previsto dai commi 126, 127, 128, 129 dell’art. 1 della Legge n. 107/2015;</w:t>
      </w:r>
    </w:p>
    <w:p w:rsidR="009C68F6" w:rsidRPr="009C68F6" w:rsidRDefault="007E40E7" w:rsidP="009C68F6">
      <w:pPr>
        <w:pStyle w:val="Paragrafoelenco"/>
        <w:numPr>
          <w:ilvl w:val="0"/>
          <w:numId w:val="3"/>
        </w:numPr>
        <w:spacing w:after="0" w:line="240" w:lineRule="auto"/>
        <w:ind w:left="714" w:right="680" w:hanging="357"/>
        <w:jc w:val="both"/>
      </w:pPr>
      <w:r>
        <w:t>D</w:t>
      </w:r>
      <w:r w:rsidR="009C68F6">
        <w:t xml:space="preserve">ella scheda relativa ai criteri di valutazione del merito approvata dal Comitato di valutazione dei docenti nella seduta del </w:t>
      </w:r>
      <w:r>
        <w:rPr>
          <w:u w:val="single"/>
        </w:rPr>
        <w:t>12/06/2020.</w:t>
      </w:r>
    </w:p>
    <w:p w:rsidR="009C68F6" w:rsidRDefault="009C68F6" w:rsidP="009C68F6">
      <w:pPr>
        <w:spacing w:after="0" w:line="240" w:lineRule="auto"/>
        <w:ind w:right="680"/>
        <w:jc w:val="both"/>
      </w:pPr>
    </w:p>
    <w:p w:rsidR="009C68F6" w:rsidRDefault="009C68F6" w:rsidP="009C68F6">
      <w:pPr>
        <w:spacing w:after="0" w:line="240" w:lineRule="auto"/>
        <w:ind w:right="680"/>
        <w:jc w:val="center"/>
      </w:pPr>
      <w:r>
        <w:t>LE/GLI VENGANO ATTRIBUITI I PUNTEGGI INDICATI NELLA PRESENTE ISTANZA</w:t>
      </w:r>
    </w:p>
    <w:p w:rsidR="009C68F6" w:rsidRDefault="009C68F6" w:rsidP="009C68F6">
      <w:pPr>
        <w:spacing w:after="0" w:line="240" w:lineRule="auto"/>
        <w:ind w:right="680"/>
        <w:jc w:val="center"/>
      </w:pPr>
    </w:p>
    <w:p w:rsidR="009C68F6" w:rsidRPr="002E640E" w:rsidRDefault="009C68F6" w:rsidP="001C1FE9">
      <w:pPr>
        <w:pStyle w:val="Paragrafoelenco"/>
        <w:numPr>
          <w:ilvl w:val="0"/>
          <w:numId w:val="4"/>
        </w:numPr>
        <w:spacing w:after="0" w:line="240" w:lineRule="auto"/>
        <w:ind w:left="714" w:right="680" w:hanging="357"/>
        <w:jc w:val="both"/>
        <w:rPr>
          <w:sz w:val="18"/>
          <w:szCs w:val="18"/>
        </w:rPr>
      </w:pPr>
      <w:r w:rsidRPr="002E640E">
        <w:rPr>
          <w:sz w:val="18"/>
          <w:szCs w:val="18"/>
        </w:rPr>
        <w:t>Legge 107/2015 – Art. 1 comma 129 punto 3, a): Della qualità dell’insegnamento e del contributo al miglioramento dell’istituzione scolastica, nonché del successo formativo degli alunni (Area A)</w:t>
      </w:r>
    </w:p>
    <w:p w:rsidR="009C68F6" w:rsidRPr="002E640E" w:rsidRDefault="009C68F6" w:rsidP="009C68F6">
      <w:pPr>
        <w:spacing w:after="0" w:line="240" w:lineRule="auto"/>
        <w:ind w:left="357" w:right="680"/>
        <w:jc w:val="both"/>
        <w:rPr>
          <w:b/>
          <w:sz w:val="18"/>
          <w:szCs w:val="18"/>
          <w:u w:val="single"/>
        </w:rPr>
      </w:pPr>
    </w:p>
    <w:p w:rsidR="009C68F6" w:rsidRDefault="009C68F6" w:rsidP="009C68F6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9C68F6" w:rsidRDefault="009C68F6" w:rsidP="002E640E">
      <w:pPr>
        <w:spacing w:after="0" w:line="240" w:lineRule="auto"/>
        <w:ind w:left="357" w:right="680"/>
        <w:jc w:val="both"/>
        <w:rPr>
          <w:b/>
          <w:u w:val="single"/>
        </w:rPr>
      </w:pPr>
      <w:r>
        <w:rPr>
          <w:b/>
          <w:u w:val="single"/>
        </w:rPr>
        <w:t>TITOLI CULTURALI</w:t>
      </w:r>
    </w:p>
    <w:p w:rsidR="009C68F6" w:rsidRDefault="009C68F6" w:rsidP="002E640E">
      <w:pPr>
        <w:pStyle w:val="Paragrafoelenco"/>
        <w:numPr>
          <w:ilvl w:val="0"/>
          <w:numId w:val="5"/>
        </w:numPr>
        <w:spacing w:after="0" w:line="240" w:lineRule="auto"/>
        <w:ind w:left="714" w:right="680" w:hanging="357"/>
        <w:jc w:val="both"/>
      </w:pPr>
      <w:r>
        <w:t>Altre Lauree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81"/>
      </w:tblGrid>
      <w:tr w:rsidR="001C5105" w:rsidTr="001C5105">
        <w:tc>
          <w:tcPr>
            <w:tcW w:w="9281" w:type="dxa"/>
          </w:tcPr>
          <w:p w:rsidR="001C5105" w:rsidRDefault="001C5105" w:rsidP="002E640E">
            <w:pPr>
              <w:ind w:right="680"/>
              <w:jc w:val="both"/>
            </w:pPr>
          </w:p>
        </w:tc>
      </w:tr>
      <w:tr w:rsidR="001C5105" w:rsidTr="001C5105">
        <w:tc>
          <w:tcPr>
            <w:tcW w:w="9281" w:type="dxa"/>
          </w:tcPr>
          <w:p w:rsidR="001C5105" w:rsidRDefault="001C5105" w:rsidP="002E640E">
            <w:pPr>
              <w:ind w:right="680"/>
              <w:jc w:val="both"/>
            </w:pPr>
          </w:p>
        </w:tc>
      </w:tr>
    </w:tbl>
    <w:p w:rsidR="001C5105" w:rsidRDefault="001C5105" w:rsidP="002E640E">
      <w:pPr>
        <w:pStyle w:val="Paragrafoelenco"/>
        <w:spacing w:after="0" w:line="240" w:lineRule="auto"/>
        <w:ind w:left="714" w:right="680"/>
        <w:jc w:val="both"/>
      </w:pPr>
    </w:p>
    <w:p w:rsidR="001C5105" w:rsidRDefault="001C5105" w:rsidP="002E640E">
      <w:pPr>
        <w:pStyle w:val="Paragrafoelenco"/>
        <w:numPr>
          <w:ilvl w:val="0"/>
          <w:numId w:val="5"/>
        </w:numPr>
        <w:spacing w:after="0" w:line="240" w:lineRule="auto"/>
        <w:ind w:left="714" w:right="680" w:hanging="357"/>
        <w:jc w:val="both"/>
      </w:pPr>
      <w:r>
        <w:t>Dottorato di ricerca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81"/>
      </w:tblGrid>
      <w:tr w:rsidR="001C5105" w:rsidTr="001C5105">
        <w:tc>
          <w:tcPr>
            <w:tcW w:w="9281" w:type="dxa"/>
          </w:tcPr>
          <w:p w:rsidR="001C5105" w:rsidRDefault="001C5105" w:rsidP="002E640E">
            <w:pPr>
              <w:ind w:right="680"/>
              <w:jc w:val="both"/>
            </w:pPr>
          </w:p>
        </w:tc>
      </w:tr>
      <w:tr w:rsidR="001C5105" w:rsidTr="001C5105">
        <w:tc>
          <w:tcPr>
            <w:tcW w:w="9281" w:type="dxa"/>
          </w:tcPr>
          <w:p w:rsidR="001C5105" w:rsidRDefault="001C5105" w:rsidP="002E640E">
            <w:pPr>
              <w:ind w:right="680"/>
              <w:jc w:val="both"/>
            </w:pPr>
          </w:p>
        </w:tc>
      </w:tr>
    </w:tbl>
    <w:p w:rsidR="001C5105" w:rsidRDefault="001C5105" w:rsidP="002E640E">
      <w:pPr>
        <w:pStyle w:val="Paragrafoelenco"/>
        <w:spacing w:after="0" w:line="240" w:lineRule="auto"/>
        <w:ind w:left="714" w:right="680"/>
        <w:jc w:val="both"/>
      </w:pPr>
    </w:p>
    <w:p w:rsidR="001C5105" w:rsidRDefault="001C5105" w:rsidP="002E640E">
      <w:pPr>
        <w:pStyle w:val="Paragrafoelenco"/>
        <w:numPr>
          <w:ilvl w:val="0"/>
          <w:numId w:val="5"/>
        </w:numPr>
        <w:spacing w:after="0" w:line="240" w:lineRule="auto"/>
        <w:ind w:left="714" w:right="680" w:hanging="357"/>
        <w:jc w:val="both"/>
      </w:pPr>
      <w:r>
        <w:t>Pubblicazioni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7"/>
      </w:tblGrid>
      <w:tr w:rsidR="001C5105" w:rsidTr="00020C00">
        <w:tc>
          <w:tcPr>
            <w:tcW w:w="9628" w:type="dxa"/>
          </w:tcPr>
          <w:p w:rsidR="001C5105" w:rsidRDefault="001C5105" w:rsidP="002E640E">
            <w:pPr>
              <w:ind w:right="680"/>
              <w:jc w:val="both"/>
            </w:pPr>
          </w:p>
        </w:tc>
      </w:tr>
      <w:tr w:rsidR="001C5105" w:rsidTr="00020C00">
        <w:tc>
          <w:tcPr>
            <w:tcW w:w="9628" w:type="dxa"/>
          </w:tcPr>
          <w:p w:rsidR="001C5105" w:rsidRDefault="001C5105" w:rsidP="002E640E">
            <w:pPr>
              <w:ind w:right="680"/>
              <w:jc w:val="both"/>
            </w:pPr>
          </w:p>
        </w:tc>
      </w:tr>
    </w:tbl>
    <w:p w:rsidR="001C5105" w:rsidRDefault="001C5105" w:rsidP="002E640E">
      <w:pPr>
        <w:spacing w:after="0" w:line="240" w:lineRule="auto"/>
        <w:ind w:left="357" w:right="680"/>
        <w:jc w:val="both"/>
      </w:pPr>
    </w:p>
    <w:p w:rsidR="001C5105" w:rsidRDefault="001C5105" w:rsidP="002E640E">
      <w:pPr>
        <w:spacing w:after="0" w:line="240" w:lineRule="auto"/>
        <w:ind w:left="357" w:right="680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1C5105" w:rsidRDefault="001C5105" w:rsidP="002E640E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1C5105" w:rsidRDefault="001C5105" w:rsidP="002E640E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1C5105" w:rsidRDefault="001C5105" w:rsidP="002E640E">
      <w:pPr>
        <w:spacing w:after="0" w:line="240" w:lineRule="auto"/>
        <w:ind w:left="357" w:right="680"/>
        <w:jc w:val="both"/>
        <w:rPr>
          <w:b/>
          <w:u w:val="single"/>
        </w:rPr>
      </w:pPr>
      <w:r>
        <w:rPr>
          <w:b/>
          <w:u w:val="single"/>
        </w:rPr>
        <w:t>QUALITÀ DELL’INSEGNAMENTO</w:t>
      </w:r>
    </w:p>
    <w:p w:rsidR="001C5105" w:rsidRPr="001C5105" w:rsidRDefault="001C5105" w:rsidP="002E640E">
      <w:pPr>
        <w:pStyle w:val="Paragrafoelenco"/>
        <w:numPr>
          <w:ilvl w:val="0"/>
          <w:numId w:val="6"/>
        </w:numPr>
        <w:spacing w:after="0" w:line="240" w:lineRule="auto"/>
        <w:ind w:right="680"/>
        <w:jc w:val="both"/>
        <w:rPr>
          <w:b/>
          <w:u w:val="single"/>
        </w:rPr>
      </w:pPr>
      <w:r>
        <w:rPr>
          <w:b/>
        </w:rPr>
        <w:t>Assiduità nell’impegno scolastico</w:t>
      </w:r>
    </w:p>
    <w:p w:rsidR="001C5105" w:rsidRDefault="001C5105" w:rsidP="002E640E">
      <w:pPr>
        <w:pStyle w:val="Paragrafoelenco"/>
        <w:spacing w:after="0" w:line="240" w:lineRule="auto"/>
        <w:ind w:left="1077" w:right="680"/>
        <w:jc w:val="both"/>
      </w:pPr>
      <w:r>
        <w:t>I punteggi relativi a questo settore saranno rilevati direttamente dagli Uffici</w:t>
      </w:r>
    </w:p>
    <w:p w:rsidR="001C5105" w:rsidRDefault="00261940" w:rsidP="002E640E">
      <w:pPr>
        <w:pStyle w:val="Paragrafoelenco"/>
        <w:numPr>
          <w:ilvl w:val="0"/>
          <w:numId w:val="6"/>
        </w:numPr>
        <w:spacing w:after="0" w:line="240" w:lineRule="auto"/>
        <w:ind w:right="680"/>
        <w:jc w:val="both"/>
        <w:rPr>
          <w:b/>
        </w:rPr>
      </w:pPr>
      <w:r>
        <w:rPr>
          <w:b/>
        </w:rPr>
        <w:t>Impegno e sostegno ai docenti nell’implementazione della DAD e nell’uso delle piattaforme</w:t>
      </w:r>
    </w:p>
    <w:p w:rsidR="00261940" w:rsidRPr="001C5105" w:rsidRDefault="00261940" w:rsidP="002E640E">
      <w:pPr>
        <w:pStyle w:val="Paragrafoelenco"/>
        <w:numPr>
          <w:ilvl w:val="0"/>
          <w:numId w:val="6"/>
        </w:numPr>
        <w:spacing w:after="0" w:line="240" w:lineRule="auto"/>
        <w:ind w:right="680"/>
        <w:jc w:val="both"/>
        <w:rPr>
          <w:b/>
        </w:rPr>
      </w:pPr>
      <w:r>
        <w:rPr>
          <w:b/>
        </w:rPr>
        <w:t>Promozione e realizzazione di attività didattiche mirate al recupero e/o al potenziamento disciplinare delle competenze (es. personalizzazione, anche in DAD)</w:t>
      </w:r>
    </w:p>
    <w:p w:rsidR="001C5105" w:rsidRDefault="001C5105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 w:rsidRPr="001C5105">
        <w:rPr>
          <w:b/>
        </w:rPr>
        <w:t>Produzione</w:t>
      </w:r>
      <w:r>
        <w:rPr>
          <w:b/>
        </w:rPr>
        <w:t xml:space="preserve"> di strumenti per alunni con disabilità, DSA e BES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1C1FE9" w:rsidTr="001C1FE9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1C1FE9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1C1FE9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1C5105" w:rsidRDefault="001C5105" w:rsidP="002E640E">
      <w:pPr>
        <w:spacing w:after="0" w:line="240" w:lineRule="auto"/>
        <w:ind w:left="1077" w:right="680"/>
        <w:jc w:val="both"/>
        <w:rPr>
          <w:u w:val="single"/>
        </w:rPr>
      </w:pPr>
    </w:p>
    <w:p w:rsidR="001C1FE9" w:rsidRDefault="001C1FE9" w:rsidP="002E640E">
      <w:pPr>
        <w:spacing w:after="0" w:line="240" w:lineRule="auto"/>
        <w:ind w:left="357" w:right="680"/>
        <w:jc w:val="both"/>
        <w:rPr>
          <w:b/>
          <w:u w:val="single"/>
        </w:rPr>
      </w:pPr>
      <w:r>
        <w:rPr>
          <w:b/>
          <w:u w:val="single"/>
        </w:rPr>
        <w:t>SUCCESSO FORMATIVO</w:t>
      </w:r>
    </w:p>
    <w:p w:rsidR="001C1FE9" w:rsidRDefault="001C1FE9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Vittorie in concorsi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1C1FE9" w:rsidRPr="00C664AA" w:rsidRDefault="001C1FE9" w:rsidP="002E640E">
      <w:pPr>
        <w:pStyle w:val="Paragrafoelenco"/>
        <w:numPr>
          <w:ilvl w:val="0"/>
          <w:numId w:val="4"/>
        </w:numPr>
        <w:spacing w:after="0" w:line="240" w:lineRule="auto"/>
        <w:ind w:left="1071" w:right="680" w:hanging="357"/>
        <w:jc w:val="both"/>
        <w:rPr>
          <w:b/>
          <w:sz w:val="18"/>
          <w:szCs w:val="18"/>
          <w:u w:val="single"/>
        </w:rPr>
      </w:pPr>
      <w:r w:rsidRPr="00C664AA">
        <w:rPr>
          <w:sz w:val="18"/>
          <w:szCs w:val="18"/>
        </w:rPr>
        <w:t>Legge 107/2015 – Art. 1 comma 129 punto 3, b); Dei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 (Area B)</w:t>
      </w:r>
    </w:p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1C1FE9" w:rsidRDefault="001C1FE9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Referenti Progetti PTOF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1C1FE9" w:rsidRDefault="001C1FE9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 xml:space="preserve">Corsi di Formazione </w:t>
      </w:r>
      <w:r w:rsidR="00173969">
        <w:rPr>
          <w:b/>
        </w:rPr>
        <w:t>della durata di almeno 25 ore nell’ultimo triennio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1C1FE9" w:rsidRDefault="001C1FE9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Attività di formatore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1C1FE9" w:rsidRDefault="001C1FE9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Conoscenza dell’Inglese (esclusi i docenti della disciplina) – C2, C1, B2, B1, A2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1C1FE9" w:rsidTr="00CE0F74">
        <w:tc>
          <w:tcPr>
            <w:tcW w:w="8777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CE0F74">
        <w:tc>
          <w:tcPr>
            <w:tcW w:w="8777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1C1FE9" w:rsidRDefault="001C1FE9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Adozione e utilizzazione di pratiche innovative</w:t>
      </w:r>
      <w:r w:rsidR="00C664AA">
        <w:rPr>
          <w:b/>
        </w:rPr>
        <w:t xml:space="preserve"> (attività documentate e verificabili)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1C1FE9" w:rsidTr="00020C00">
        <w:tc>
          <w:tcPr>
            <w:tcW w:w="9628" w:type="dxa"/>
          </w:tcPr>
          <w:p w:rsidR="001C1FE9" w:rsidRDefault="001C1FE9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1C1FE9" w:rsidRPr="00DE32C5" w:rsidRDefault="001C1FE9" w:rsidP="002E640E">
      <w:pPr>
        <w:pStyle w:val="Paragrafoelenco"/>
        <w:numPr>
          <w:ilvl w:val="0"/>
          <w:numId w:val="4"/>
        </w:numPr>
        <w:spacing w:after="0" w:line="240" w:lineRule="auto"/>
        <w:ind w:left="1071" w:right="680" w:hanging="357"/>
        <w:jc w:val="both"/>
        <w:rPr>
          <w:b/>
          <w:sz w:val="18"/>
          <w:szCs w:val="18"/>
          <w:u w:val="single"/>
        </w:rPr>
      </w:pPr>
      <w:r w:rsidRPr="00DE32C5">
        <w:rPr>
          <w:sz w:val="18"/>
          <w:szCs w:val="18"/>
        </w:rPr>
        <w:t>Legge 107/2015 – Art. 1 comma 129 punto 3, c); Delle responsabilità assunte nel coordinamento organizzativo e didattico e nella formazione del personale  (Area C)</w:t>
      </w:r>
    </w:p>
    <w:p w:rsidR="001C1FE9" w:rsidRDefault="001C1FE9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CE0F74" w:rsidRDefault="00CE0F74" w:rsidP="002E640E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CE0F74" w:rsidRDefault="00CE0F74" w:rsidP="002E640E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CE0F74" w:rsidRDefault="00CE0F74" w:rsidP="002E640E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CE0F74" w:rsidRDefault="00CE0F74" w:rsidP="002E640E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CE0F74" w:rsidRDefault="00CE0F74" w:rsidP="002E640E">
      <w:pPr>
        <w:spacing w:after="0" w:line="240" w:lineRule="auto"/>
        <w:ind w:left="357" w:right="680"/>
        <w:jc w:val="both"/>
        <w:rPr>
          <w:b/>
          <w:u w:val="single"/>
        </w:rPr>
      </w:pPr>
    </w:p>
    <w:p w:rsidR="00665788" w:rsidRDefault="00665788" w:rsidP="002E640E">
      <w:pPr>
        <w:spacing w:after="0" w:line="240" w:lineRule="auto"/>
        <w:ind w:left="357" w:right="680"/>
        <w:jc w:val="both"/>
        <w:rPr>
          <w:b/>
          <w:u w:val="single"/>
        </w:rPr>
      </w:pPr>
      <w:r>
        <w:rPr>
          <w:b/>
          <w:u w:val="single"/>
        </w:rPr>
        <w:t>ATTIVITÀ DI COLLABORAZIONE E DI COORDINAMENTO</w:t>
      </w:r>
    </w:p>
    <w:p w:rsidR="00665788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Figure istituzionali (</w:t>
      </w:r>
      <w:r>
        <w:t>vice preside, secondo collaboratore, componenti staff)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665788" w:rsidRDefault="00665788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665788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Funzioni Strumentali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665788" w:rsidRDefault="00665788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665788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Attività di Coordinamento</w:t>
      </w:r>
      <w:r w:rsidR="00DE32C5">
        <w:rPr>
          <w:b/>
        </w:rPr>
        <w:t xml:space="preserve"> (coord. di classe; responsabili plesso)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665788" w:rsidRDefault="00665788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665788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Animatore digitale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665788" w:rsidRDefault="00665788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261940" w:rsidRDefault="00261940" w:rsidP="002E640E">
      <w:pPr>
        <w:pStyle w:val="Paragrafoelenco"/>
        <w:numPr>
          <w:ilvl w:val="0"/>
          <w:numId w:val="6"/>
        </w:numPr>
        <w:spacing w:after="0" w:line="240" w:lineRule="auto"/>
        <w:ind w:right="680"/>
        <w:jc w:val="both"/>
        <w:rPr>
          <w:b/>
        </w:rPr>
      </w:pPr>
      <w:r w:rsidRPr="00261940">
        <w:rPr>
          <w:b/>
        </w:rPr>
        <w:t>Gruppo implementazione e gestione piattaforma Google e gestione DAD</w:t>
      </w:r>
    </w:p>
    <w:p w:rsidR="00261940" w:rsidRDefault="00261940" w:rsidP="002E640E">
      <w:pPr>
        <w:pStyle w:val="Paragrafoelenco"/>
        <w:spacing w:after="0" w:line="240" w:lineRule="auto"/>
        <w:ind w:left="1077" w:right="-1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261940" w:rsidRDefault="00261940" w:rsidP="002E640E">
      <w:pPr>
        <w:pStyle w:val="Paragrafoelenco"/>
        <w:spacing w:after="0" w:line="240" w:lineRule="auto"/>
        <w:ind w:left="1077" w:right="-1"/>
        <w:jc w:val="both"/>
        <w:rPr>
          <w:b/>
        </w:rPr>
      </w:pPr>
      <w:r>
        <w:rPr>
          <w:b/>
        </w:rPr>
        <w:t xml:space="preserve">_______________________________________________________________________ </w:t>
      </w:r>
    </w:p>
    <w:p w:rsidR="00261940" w:rsidRPr="00261940" w:rsidRDefault="00261940" w:rsidP="002E640E">
      <w:pPr>
        <w:pStyle w:val="Paragrafoelenco"/>
        <w:spacing w:after="0" w:line="240" w:lineRule="auto"/>
        <w:ind w:left="1077" w:right="-1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665788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Componenti Nucleo Interno di Valutazione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D5566C" w:rsidRDefault="00D5566C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D5566C" w:rsidRDefault="00D5566C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665788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Tutor docenti neoassunti</w:t>
      </w:r>
    </w:p>
    <w:tbl>
      <w:tblPr>
        <w:tblStyle w:val="Grigliatabella"/>
        <w:tblW w:w="0" w:type="auto"/>
        <w:tblInd w:w="1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77"/>
      </w:tblGrid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  <w:tr w:rsidR="00665788" w:rsidTr="00020C00">
        <w:tc>
          <w:tcPr>
            <w:tcW w:w="9628" w:type="dxa"/>
          </w:tcPr>
          <w:p w:rsidR="00665788" w:rsidRDefault="00665788" w:rsidP="002E640E">
            <w:pPr>
              <w:ind w:right="680"/>
              <w:jc w:val="both"/>
              <w:rPr>
                <w:u w:val="single"/>
              </w:rPr>
            </w:pPr>
          </w:p>
        </w:tc>
      </w:tr>
    </w:tbl>
    <w:p w:rsidR="00665788" w:rsidRDefault="00665788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665788" w:rsidRPr="00261940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Membri del Consiglio di Istituto</w:t>
      </w:r>
    </w:p>
    <w:p w:rsidR="00261940" w:rsidRDefault="00261940" w:rsidP="002E640E">
      <w:pPr>
        <w:spacing w:after="0" w:line="240" w:lineRule="auto"/>
        <w:ind w:right="680"/>
        <w:jc w:val="center"/>
        <w:rPr>
          <w:b/>
        </w:rPr>
      </w:pPr>
      <w:r w:rsidRPr="00261940">
        <w:rPr>
          <w:b/>
        </w:rPr>
        <w:t>SI        NO</w:t>
      </w:r>
    </w:p>
    <w:p w:rsidR="00261940" w:rsidRPr="00261940" w:rsidRDefault="00261940" w:rsidP="002E640E">
      <w:pPr>
        <w:spacing w:after="0" w:line="240" w:lineRule="auto"/>
        <w:ind w:right="680"/>
        <w:jc w:val="center"/>
        <w:rPr>
          <w:b/>
        </w:rPr>
      </w:pPr>
    </w:p>
    <w:p w:rsidR="00154BBB" w:rsidRDefault="00154BBB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>Componente Comitato di Valutazione</w:t>
      </w:r>
    </w:p>
    <w:p w:rsidR="00154BBB" w:rsidRDefault="006F786D" w:rsidP="006F786D">
      <w:pPr>
        <w:pStyle w:val="Paragrafoelenco"/>
        <w:spacing w:after="0" w:line="240" w:lineRule="auto"/>
        <w:ind w:left="1071" w:right="680"/>
        <w:rPr>
          <w:b/>
        </w:rPr>
      </w:pPr>
      <w:r>
        <w:rPr>
          <w:b/>
        </w:rPr>
        <w:t xml:space="preserve">                                                             </w:t>
      </w:r>
      <w:r w:rsidR="00154BBB">
        <w:rPr>
          <w:b/>
        </w:rPr>
        <w:t>SI     NO</w:t>
      </w:r>
    </w:p>
    <w:p w:rsidR="006F786D" w:rsidRDefault="006F786D" w:rsidP="00154BBB">
      <w:pPr>
        <w:pStyle w:val="Paragrafoelenco"/>
        <w:spacing w:after="0" w:line="240" w:lineRule="auto"/>
        <w:ind w:left="1071" w:right="680"/>
        <w:jc w:val="center"/>
        <w:rPr>
          <w:b/>
        </w:rPr>
      </w:pPr>
    </w:p>
    <w:p w:rsidR="00261940" w:rsidRDefault="00665788" w:rsidP="002E640E">
      <w:pPr>
        <w:pStyle w:val="Paragrafoelenco"/>
        <w:numPr>
          <w:ilvl w:val="0"/>
          <w:numId w:val="6"/>
        </w:numPr>
        <w:spacing w:after="0" w:line="240" w:lineRule="auto"/>
        <w:ind w:left="1071" w:right="680" w:hanging="357"/>
        <w:jc w:val="both"/>
        <w:rPr>
          <w:b/>
        </w:rPr>
      </w:pPr>
      <w:r>
        <w:rPr>
          <w:b/>
        </w:rPr>
        <w:t xml:space="preserve">Accompagnatori  </w:t>
      </w:r>
      <w:r w:rsidR="00CE0F74">
        <w:rPr>
          <w:b/>
        </w:rPr>
        <w:t xml:space="preserve">Uscite didattiche - </w:t>
      </w:r>
      <w:r>
        <w:rPr>
          <w:b/>
        </w:rPr>
        <w:t xml:space="preserve">Viaggi d’Istruzione  </w:t>
      </w:r>
      <w:r w:rsidR="00CE0F74">
        <w:rPr>
          <w:b/>
        </w:rPr>
        <w:t>- Concorsi esterni</w:t>
      </w:r>
    </w:p>
    <w:p w:rsidR="00261940" w:rsidRDefault="00261940" w:rsidP="002E640E">
      <w:pPr>
        <w:spacing w:after="0" w:line="240" w:lineRule="auto"/>
        <w:ind w:right="680"/>
        <w:jc w:val="both"/>
        <w:rPr>
          <w:b/>
        </w:rPr>
      </w:pPr>
    </w:p>
    <w:p w:rsidR="00665788" w:rsidRDefault="00665788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665788" w:rsidRDefault="00665788" w:rsidP="002E640E">
      <w:pPr>
        <w:spacing w:after="0" w:line="240" w:lineRule="auto"/>
        <w:ind w:right="680"/>
        <w:jc w:val="both"/>
        <w:rPr>
          <w:b/>
          <w:u w:val="single"/>
        </w:rPr>
      </w:pPr>
    </w:p>
    <w:p w:rsidR="00665788" w:rsidRDefault="00665788" w:rsidP="002E640E">
      <w:pPr>
        <w:spacing w:after="0" w:line="240" w:lineRule="auto"/>
        <w:ind w:right="680"/>
        <w:jc w:val="both"/>
      </w:pPr>
      <w:r>
        <w:t xml:space="preserve">Cassano All’Ionio, lì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Firma</w:t>
      </w:r>
    </w:p>
    <w:p w:rsidR="00665788" w:rsidRDefault="00665788" w:rsidP="002E640E">
      <w:pPr>
        <w:spacing w:after="0" w:line="240" w:lineRule="auto"/>
        <w:ind w:right="680"/>
        <w:jc w:val="both"/>
      </w:pPr>
    </w:p>
    <w:p w:rsidR="00665788" w:rsidRPr="00665788" w:rsidRDefault="00665788" w:rsidP="002E640E">
      <w:pPr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sectPr w:rsidR="00665788" w:rsidRPr="00665788" w:rsidSect="002E640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2B" w:rsidRDefault="002C472B" w:rsidP="003A7895">
      <w:pPr>
        <w:spacing w:after="0" w:line="240" w:lineRule="auto"/>
      </w:pPr>
      <w:r>
        <w:separator/>
      </w:r>
    </w:p>
  </w:endnote>
  <w:endnote w:type="continuationSeparator" w:id="1">
    <w:p w:rsidR="002C472B" w:rsidRDefault="002C472B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2B" w:rsidRDefault="002C472B" w:rsidP="003A7895">
      <w:pPr>
        <w:spacing w:after="0" w:line="240" w:lineRule="auto"/>
      </w:pPr>
      <w:r>
        <w:separator/>
      </w:r>
    </w:p>
  </w:footnote>
  <w:footnote w:type="continuationSeparator" w:id="1">
    <w:p w:rsidR="002C472B" w:rsidRDefault="002C472B" w:rsidP="003A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04A"/>
    <w:multiLevelType w:val="hybridMultilevel"/>
    <w:tmpl w:val="F8383D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63BA"/>
    <w:multiLevelType w:val="hybridMultilevel"/>
    <w:tmpl w:val="5AB67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9569B"/>
    <w:multiLevelType w:val="hybridMultilevel"/>
    <w:tmpl w:val="93BA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B14F0"/>
    <w:multiLevelType w:val="hybridMultilevel"/>
    <w:tmpl w:val="C4823BC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A7895"/>
    <w:rsid w:val="00007428"/>
    <w:rsid w:val="00054F2A"/>
    <w:rsid w:val="00064A8B"/>
    <w:rsid w:val="000E7DFB"/>
    <w:rsid w:val="00124CA5"/>
    <w:rsid w:val="00154BBB"/>
    <w:rsid w:val="00173969"/>
    <w:rsid w:val="00173F64"/>
    <w:rsid w:val="00180AE0"/>
    <w:rsid w:val="001A33B4"/>
    <w:rsid w:val="001C1FE9"/>
    <w:rsid w:val="001C5105"/>
    <w:rsid w:val="0023078B"/>
    <w:rsid w:val="00261940"/>
    <w:rsid w:val="002C472B"/>
    <w:rsid w:val="002E640E"/>
    <w:rsid w:val="00342B75"/>
    <w:rsid w:val="003A7895"/>
    <w:rsid w:val="004C39BC"/>
    <w:rsid w:val="004D6149"/>
    <w:rsid w:val="00516EEF"/>
    <w:rsid w:val="0051781A"/>
    <w:rsid w:val="00665788"/>
    <w:rsid w:val="006F786D"/>
    <w:rsid w:val="007278E0"/>
    <w:rsid w:val="00744F03"/>
    <w:rsid w:val="007E40E7"/>
    <w:rsid w:val="008A0577"/>
    <w:rsid w:val="009C68F6"/>
    <w:rsid w:val="00A659BC"/>
    <w:rsid w:val="00AD4EBF"/>
    <w:rsid w:val="00BF5A65"/>
    <w:rsid w:val="00C3350D"/>
    <w:rsid w:val="00C664AA"/>
    <w:rsid w:val="00C7771B"/>
    <w:rsid w:val="00CE0F74"/>
    <w:rsid w:val="00CE5254"/>
    <w:rsid w:val="00D115D5"/>
    <w:rsid w:val="00D11FA8"/>
    <w:rsid w:val="00D5566C"/>
    <w:rsid w:val="00DE32C5"/>
    <w:rsid w:val="00DF78E9"/>
    <w:rsid w:val="00FA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68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C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F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AF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mery</cp:lastModifiedBy>
  <cp:revision>12</cp:revision>
  <cp:lastPrinted>2019-05-14T10:15:00Z</cp:lastPrinted>
  <dcterms:created xsi:type="dcterms:W3CDTF">2020-06-09T19:14:00Z</dcterms:created>
  <dcterms:modified xsi:type="dcterms:W3CDTF">2020-06-19T15:02:00Z</dcterms:modified>
</cp:coreProperties>
</file>